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24" w:rsidRDefault="001863BD">
      <w:pPr>
        <w:spacing w:before="59"/>
        <w:ind w:left="100"/>
        <w:rPr>
          <w:b/>
          <w:sz w:val="32"/>
        </w:rPr>
      </w:pPr>
      <w:r>
        <w:rPr>
          <w:b/>
          <w:sz w:val="32"/>
        </w:rPr>
        <w:t>Chronological Resume Sample</w:t>
      </w:r>
    </w:p>
    <w:p w:rsidR="00246F24" w:rsidRDefault="00246F24">
      <w:pPr>
        <w:pStyle w:val="BodyText"/>
        <w:spacing w:before="4"/>
        <w:rPr>
          <w:b/>
          <w:sz w:val="14"/>
        </w:rPr>
      </w:pPr>
    </w:p>
    <w:p w:rsidR="00246F24" w:rsidRDefault="00246F24">
      <w:pPr>
        <w:pStyle w:val="BodyText"/>
        <w:spacing w:line="20" w:lineRule="exact"/>
        <w:ind w:left="-88"/>
        <w:rPr>
          <w:sz w:val="2"/>
        </w:rPr>
      </w:pPr>
      <w:r w:rsidRPr="00246F24">
        <w:rPr>
          <w:sz w:val="2"/>
        </w:rPr>
      </w:r>
      <w:r>
        <w:rPr>
          <w:sz w:val="2"/>
        </w:rPr>
        <w:pict>
          <v:group id="_x0000_s1026" style="width:477pt;height:.75pt;mso-position-horizontal-relative:char;mso-position-vertical-relative:line" coordsize="9540,15">
            <v:line id="_x0000_s1027" style="position:absolute" from="0,8" to="9540,8" strokecolor="#010101"/>
            <w10:wrap type="none"/>
            <w10:anchorlock/>
          </v:group>
        </w:pict>
      </w:r>
    </w:p>
    <w:p w:rsidR="00246F24" w:rsidRDefault="001863BD">
      <w:pPr>
        <w:pStyle w:val="Heading1"/>
        <w:spacing w:before="138" w:line="320" w:lineRule="exact"/>
      </w:pPr>
      <w:r>
        <w:t>Ricky Stokes</w:t>
      </w:r>
    </w:p>
    <w:p w:rsidR="001863BD" w:rsidRDefault="001863BD">
      <w:pPr>
        <w:ind w:left="2672" w:right="2672"/>
        <w:jc w:val="center"/>
        <w:rPr>
          <w:sz w:val="24"/>
        </w:rPr>
      </w:pPr>
      <w:r>
        <w:rPr>
          <w:sz w:val="24"/>
        </w:rPr>
        <w:t>3333, stokes street, California, USA</w:t>
      </w:r>
    </w:p>
    <w:p w:rsidR="001863BD" w:rsidRDefault="001863BD">
      <w:pPr>
        <w:ind w:left="2672" w:right="2672"/>
        <w:jc w:val="center"/>
        <w:rPr>
          <w:sz w:val="24"/>
          <w:u w:val="single"/>
        </w:rPr>
      </w:pPr>
      <w:r>
        <w:rPr>
          <w:sz w:val="24"/>
        </w:rPr>
        <w:t xml:space="preserve"> (970) 500–0000</w:t>
      </w:r>
    </w:p>
    <w:p w:rsidR="00246F24" w:rsidRDefault="001863BD">
      <w:pPr>
        <w:ind w:left="2672" w:right="2672"/>
        <w:jc w:val="center"/>
        <w:rPr>
          <w:sz w:val="24"/>
        </w:rPr>
      </w:pPr>
      <w:r>
        <w:rPr>
          <w:sz w:val="24"/>
        </w:rPr>
        <w:t xml:space="preserve">rickystokes@gmail.com </w:t>
      </w:r>
    </w:p>
    <w:p w:rsidR="00246F24" w:rsidRDefault="00246F24">
      <w:pPr>
        <w:pStyle w:val="BodyText"/>
        <w:rPr>
          <w:sz w:val="20"/>
        </w:rPr>
      </w:pPr>
    </w:p>
    <w:p w:rsidR="00246F24" w:rsidRDefault="00246F24">
      <w:pPr>
        <w:pStyle w:val="BodyText"/>
        <w:spacing w:before="6"/>
        <w:rPr>
          <w:sz w:val="20"/>
        </w:rPr>
      </w:pPr>
    </w:p>
    <w:p w:rsidR="00246F24" w:rsidRDefault="001863BD">
      <w:pPr>
        <w:pStyle w:val="Heading1"/>
        <w:spacing w:before="88"/>
        <w:ind w:left="3161" w:right="0"/>
        <w:jc w:val="left"/>
      </w:pPr>
      <w:r>
        <w:t>Summary of Qualifications</w:t>
      </w:r>
    </w:p>
    <w:p w:rsidR="00246F24" w:rsidRDefault="00246F24">
      <w:pPr>
        <w:pStyle w:val="BodyText"/>
        <w:spacing w:before="8"/>
        <w:rPr>
          <w:b/>
          <w:sz w:val="23"/>
        </w:rPr>
      </w:pPr>
    </w:p>
    <w:p w:rsidR="00246F24" w:rsidRDefault="001863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656"/>
        <w:rPr>
          <w:rFonts w:ascii="Symbol"/>
        </w:rPr>
      </w:pPr>
      <w:r>
        <w:t xml:space="preserve">Three years experience in </w:t>
      </w:r>
      <w:r>
        <w:t>retail management</w:t>
      </w:r>
      <w:r>
        <w:t>, wit</w:t>
      </w:r>
      <w:r>
        <w:t>h specialty in purchasing and floor display design.</w:t>
      </w:r>
    </w:p>
    <w:p w:rsidR="00246F24" w:rsidRDefault="001863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9" w:lineRule="exact"/>
        <w:ind w:left="819"/>
        <w:rPr>
          <w:rFonts w:ascii="Symbol"/>
        </w:rPr>
      </w:pPr>
      <w:r>
        <w:t>Utilized strong communication skills in a variety of professional</w:t>
      </w:r>
      <w:r>
        <w:rPr>
          <w:spacing w:val="-3"/>
        </w:rPr>
        <w:t xml:space="preserve"> </w:t>
      </w:r>
      <w:r>
        <w:t>settings.</w:t>
      </w:r>
    </w:p>
    <w:p w:rsidR="00246F24" w:rsidRDefault="001863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4" w:lineRule="exact"/>
        <w:rPr>
          <w:rFonts w:ascii="Symbol"/>
          <w:sz w:val="24"/>
        </w:rPr>
      </w:pPr>
      <w:r>
        <w:t>Enthusiastic dedication to excellent customer</w:t>
      </w:r>
      <w:r>
        <w:rPr>
          <w:spacing w:val="-2"/>
        </w:rPr>
        <w:t xml:space="preserve"> </w:t>
      </w:r>
      <w:r>
        <w:t>service.</w:t>
      </w:r>
    </w:p>
    <w:p w:rsidR="00246F24" w:rsidRDefault="00246F24">
      <w:pPr>
        <w:pStyle w:val="BodyText"/>
        <w:spacing w:before="9"/>
        <w:rPr>
          <w:sz w:val="23"/>
        </w:rPr>
      </w:pPr>
    </w:p>
    <w:p w:rsidR="00246F24" w:rsidRDefault="001863BD">
      <w:pPr>
        <w:pStyle w:val="Heading1"/>
      </w:pPr>
      <w:r>
        <w:t>Education</w:t>
      </w:r>
    </w:p>
    <w:p w:rsidR="00246F24" w:rsidRDefault="00246F24">
      <w:pPr>
        <w:pStyle w:val="BodyText"/>
        <w:spacing w:before="9"/>
        <w:rPr>
          <w:b/>
          <w:sz w:val="23"/>
        </w:rPr>
      </w:pPr>
    </w:p>
    <w:p w:rsidR="00246F24" w:rsidRDefault="001863BD">
      <w:pPr>
        <w:pStyle w:val="Heading2"/>
        <w:tabs>
          <w:tab w:val="left" w:pos="2258"/>
        </w:tabs>
        <w:spacing w:before="1" w:line="252" w:lineRule="exact"/>
      </w:pPr>
      <w:r>
        <w:t>2000-2002</w:t>
      </w:r>
      <w:r>
        <w:tab/>
        <w:t>MA Speech Communications</w:t>
      </w:r>
    </w:p>
    <w:p w:rsidR="00246F24" w:rsidRDefault="001863BD">
      <w:pPr>
        <w:pStyle w:val="BodyText"/>
        <w:ind w:left="2260" w:right="3409"/>
      </w:pPr>
      <w:r>
        <w:t>Colorado State University, Fort Collins,</w:t>
      </w:r>
      <w:r>
        <w:rPr>
          <w:spacing w:val="-10"/>
        </w:rPr>
        <w:t xml:space="preserve"> </w:t>
      </w:r>
      <w:r>
        <w:t>CO GPA</w:t>
      </w:r>
      <w:r>
        <w:rPr>
          <w:spacing w:val="-1"/>
        </w:rPr>
        <w:t xml:space="preserve"> </w:t>
      </w:r>
      <w:r>
        <w:t>3.6/4.0</w:t>
      </w:r>
    </w:p>
    <w:p w:rsidR="00246F24" w:rsidRDefault="00246F24">
      <w:pPr>
        <w:pStyle w:val="BodyText"/>
      </w:pPr>
    </w:p>
    <w:p w:rsidR="00246F24" w:rsidRDefault="001863BD">
      <w:pPr>
        <w:tabs>
          <w:tab w:val="left" w:pos="2258"/>
        </w:tabs>
        <w:ind w:left="2260" w:right="3586" w:hanging="2160"/>
      </w:pPr>
      <w:r>
        <w:rPr>
          <w:b/>
        </w:rPr>
        <w:t>1995-1999</w:t>
      </w:r>
      <w:r>
        <w:rPr>
          <w:b/>
        </w:rPr>
        <w:tab/>
        <w:t>BA Anthropology</w:t>
      </w:r>
      <w:r>
        <w:t>, December 1999 Arkansas State University, Jonesboro,</w:t>
      </w:r>
      <w:r>
        <w:rPr>
          <w:spacing w:val="-8"/>
        </w:rPr>
        <w:t xml:space="preserve"> </w:t>
      </w:r>
      <w:r>
        <w:t>AR GPA</w:t>
      </w:r>
      <w:r>
        <w:rPr>
          <w:spacing w:val="-1"/>
        </w:rPr>
        <w:t xml:space="preserve"> </w:t>
      </w:r>
      <w:r>
        <w:t>3.5/4.0</w:t>
      </w:r>
    </w:p>
    <w:p w:rsidR="00246F24" w:rsidRDefault="001863BD">
      <w:pPr>
        <w:pStyle w:val="BodyText"/>
        <w:spacing w:line="252" w:lineRule="exact"/>
        <w:ind w:left="2260"/>
      </w:pPr>
      <w:r>
        <w:t>Dean’s List</w:t>
      </w:r>
    </w:p>
    <w:p w:rsidR="00246F24" w:rsidRDefault="00246F24">
      <w:pPr>
        <w:pStyle w:val="BodyText"/>
        <w:spacing w:before="7"/>
        <w:rPr>
          <w:sz w:val="16"/>
        </w:rPr>
      </w:pPr>
    </w:p>
    <w:p w:rsidR="00246F24" w:rsidRDefault="001863BD">
      <w:pPr>
        <w:pStyle w:val="Heading1"/>
        <w:spacing w:before="88"/>
      </w:pPr>
      <w:r>
        <w:t>Professional Experience</w:t>
      </w:r>
    </w:p>
    <w:p w:rsidR="00246F24" w:rsidRDefault="001863BD">
      <w:pPr>
        <w:pStyle w:val="Heading2"/>
        <w:tabs>
          <w:tab w:val="left" w:pos="2257"/>
        </w:tabs>
        <w:spacing w:before="181"/>
      </w:pPr>
      <w:r>
        <w:t>2001-2002</w:t>
      </w:r>
      <w:r>
        <w:tab/>
        <w:t>Assistant Office Manager</w:t>
      </w:r>
    </w:p>
    <w:p w:rsidR="00246F24" w:rsidRDefault="001863BD">
      <w:pPr>
        <w:spacing w:before="1"/>
        <w:ind w:left="2260" w:right="112"/>
        <w:rPr>
          <w:i/>
        </w:rPr>
      </w:pPr>
      <w:r>
        <w:rPr>
          <w:i/>
        </w:rPr>
        <w:t>Department of Speech Communications, Colorado State University, Fort Collins, CO</w:t>
      </w:r>
    </w:p>
    <w:p w:rsidR="00246F24" w:rsidRDefault="001863BD">
      <w:pPr>
        <w:pStyle w:val="BodyText"/>
        <w:spacing w:before="114"/>
        <w:ind w:left="2260" w:right="193"/>
      </w:pPr>
      <w:r>
        <w:t>Managed departmental supplies budget, oversaw office purchasing and inventory, overhauled department-wide filing system, supervised part-time staff.</w:t>
      </w:r>
    </w:p>
    <w:p w:rsidR="00246F24" w:rsidRDefault="001863BD">
      <w:pPr>
        <w:pStyle w:val="Heading2"/>
        <w:tabs>
          <w:tab w:val="left" w:pos="2259"/>
        </w:tabs>
        <w:ind w:left="155"/>
      </w:pPr>
      <w:r>
        <w:t>1999</w:t>
      </w:r>
      <w:r>
        <w:tab/>
        <w:t>Intern</w:t>
      </w:r>
    </w:p>
    <w:p w:rsidR="00246F24" w:rsidRDefault="001863BD">
      <w:pPr>
        <w:ind w:left="2260"/>
        <w:rPr>
          <w:i/>
        </w:rPr>
      </w:pPr>
      <w:r>
        <w:rPr>
          <w:i/>
        </w:rPr>
        <w:t>Sharkey’s Comm</w:t>
      </w:r>
      <w:r>
        <w:rPr>
          <w:i/>
        </w:rPr>
        <w:t>unity Grocery Corporate Headquarters, Washington, DC</w:t>
      </w:r>
    </w:p>
    <w:p w:rsidR="00246F24" w:rsidRDefault="001863BD">
      <w:pPr>
        <w:pStyle w:val="BodyText"/>
        <w:spacing w:before="114"/>
        <w:ind w:left="2259"/>
      </w:pPr>
      <w:proofErr w:type="gramStart"/>
      <w:r>
        <w:t>Assisted company publicist with writing press releases, designing weekly advertisements, and managing customer databases.</w:t>
      </w:r>
      <w:proofErr w:type="gramEnd"/>
      <w:r>
        <w:t xml:space="preserve"> </w:t>
      </w:r>
      <w:proofErr w:type="gramStart"/>
      <w:r>
        <w:t>Developed research methods for determining customer preference for shopping hours</w:t>
      </w:r>
      <w:r>
        <w:t>.</w:t>
      </w:r>
      <w:proofErr w:type="gramEnd"/>
    </w:p>
    <w:p w:rsidR="00246F24" w:rsidRDefault="001863BD">
      <w:pPr>
        <w:pStyle w:val="Heading2"/>
        <w:tabs>
          <w:tab w:val="left" w:pos="2257"/>
        </w:tabs>
      </w:pPr>
      <w:r>
        <w:t>1997-1999</w:t>
      </w:r>
      <w:r>
        <w:tab/>
        <w:t>Assistant Night</w:t>
      </w:r>
      <w:r>
        <w:rPr>
          <w:spacing w:val="-1"/>
        </w:rPr>
        <w:t xml:space="preserve"> </w:t>
      </w:r>
      <w:r>
        <w:t>Manager</w:t>
      </w:r>
    </w:p>
    <w:p w:rsidR="00246F24" w:rsidRDefault="001863BD">
      <w:pPr>
        <w:ind w:left="2260"/>
        <w:rPr>
          <w:i/>
        </w:rPr>
      </w:pPr>
      <w:r>
        <w:rPr>
          <w:i/>
        </w:rPr>
        <w:t>Sharkey’s Community Grocery, Jonesboro, AR</w:t>
      </w:r>
    </w:p>
    <w:p w:rsidR="00246F24" w:rsidRDefault="001863BD">
      <w:pPr>
        <w:pStyle w:val="BodyText"/>
        <w:spacing w:before="113"/>
        <w:ind w:left="2259" w:right="273"/>
      </w:pPr>
      <w:r>
        <w:t>Purchased, stocked and maintained dairy and ice-cream sections, oversaw point of purchase display construction, scheduled twenty part-time employees.</w:t>
      </w:r>
    </w:p>
    <w:p w:rsidR="00246F24" w:rsidRDefault="00246F24">
      <w:pPr>
        <w:pStyle w:val="BodyText"/>
        <w:spacing w:before="3"/>
        <w:rPr>
          <w:sz w:val="28"/>
        </w:rPr>
      </w:pPr>
    </w:p>
    <w:p w:rsidR="00246F24" w:rsidRDefault="001863BD">
      <w:pPr>
        <w:pStyle w:val="Heading1"/>
      </w:pPr>
      <w:r>
        <w:t>Skills</w:t>
      </w:r>
    </w:p>
    <w:p w:rsidR="00246F24" w:rsidRDefault="001863BD">
      <w:pPr>
        <w:pStyle w:val="BodyText"/>
        <w:spacing w:before="250"/>
        <w:ind w:left="100"/>
      </w:pPr>
      <w:r>
        <w:rPr>
          <w:b/>
        </w:rPr>
        <w:t xml:space="preserve">Computer Skills: </w:t>
      </w:r>
      <w:r>
        <w:t>Microsoft Word, Excel, Corel Draw, Paint shop Pro, QuickBooks, Oracle</w:t>
      </w:r>
      <w:r>
        <w:rPr>
          <w:spacing w:val="-27"/>
        </w:rPr>
        <w:t xml:space="preserve"> </w:t>
      </w:r>
      <w:r>
        <w:t>Small Business, basic HTML</w:t>
      </w:r>
      <w:r>
        <w:rPr>
          <w:spacing w:val="-1"/>
        </w:rPr>
        <w:t xml:space="preserve"> </w:t>
      </w:r>
      <w:r>
        <w:t>knowledge.</w:t>
      </w:r>
    </w:p>
    <w:p w:rsidR="00246F24" w:rsidRDefault="001863BD">
      <w:pPr>
        <w:pStyle w:val="BodyText"/>
        <w:spacing w:before="116"/>
        <w:ind w:left="100" w:right="964"/>
      </w:pPr>
      <w:r>
        <w:rPr>
          <w:b/>
        </w:rPr>
        <w:t xml:space="preserve">Special Skills: </w:t>
      </w:r>
      <w:r>
        <w:t>Thorough knowledge of MMORPG and single-player gaming systems, thorough knowledge of Internet</w:t>
      </w:r>
      <w:r>
        <w:rPr>
          <w:spacing w:val="-2"/>
        </w:rPr>
        <w:t xml:space="preserve"> </w:t>
      </w:r>
      <w:r>
        <w:t>applications.</w:t>
      </w:r>
    </w:p>
    <w:sectPr w:rsidR="00246F24" w:rsidSect="00246F24">
      <w:type w:val="continuous"/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70C"/>
    <w:multiLevelType w:val="hybridMultilevel"/>
    <w:tmpl w:val="D93C57B6"/>
    <w:lvl w:ilvl="0" w:tplc="6AC22246">
      <w:numFmt w:val="bullet"/>
      <w:lvlText w:val=""/>
      <w:lvlJc w:val="left"/>
      <w:pPr>
        <w:ind w:left="820" w:hanging="360"/>
      </w:pPr>
      <w:rPr>
        <w:rFonts w:hint="default"/>
        <w:w w:val="99"/>
      </w:rPr>
    </w:lvl>
    <w:lvl w:ilvl="1" w:tplc="263EA5A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3F217D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BD262D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B9A668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B8B6901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CE89FF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FAC660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A545AE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46F24"/>
    <w:rsid w:val="001863BD"/>
    <w:rsid w:val="0024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F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46F24"/>
    <w:pPr>
      <w:ind w:left="2672" w:right="267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46F24"/>
    <w:pPr>
      <w:spacing w:before="116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6F24"/>
  </w:style>
  <w:style w:type="paragraph" w:styleId="ListParagraph">
    <w:name w:val="List Paragraph"/>
    <w:basedOn w:val="Normal"/>
    <w:uiPriority w:val="1"/>
    <w:qFormat/>
    <w:rsid w:val="00246F24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246F24"/>
  </w:style>
  <w:style w:type="character" w:styleId="Hyperlink">
    <w:name w:val="Hyperlink"/>
    <w:basedOn w:val="DefaultParagraphFont"/>
    <w:uiPriority w:val="99"/>
    <w:unhideWhenUsed/>
    <w:rsid w:val="00186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Mohit</cp:lastModifiedBy>
  <cp:revision>3</cp:revision>
  <dcterms:created xsi:type="dcterms:W3CDTF">2019-09-19T10:25:00Z</dcterms:created>
  <dcterms:modified xsi:type="dcterms:W3CDTF">2019-09-19T10:29:00Z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2019-09-19T00:00:00Z</vt:filetime>
  </property>
</Properties>
</file>